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97" w:rsidRDefault="00D5518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SEDUTA DEL 04-12-2014</w:t>
      </w:r>
    </w:p>
    <w:p w:rsidR="00D55188" w:rsidRDefault="00D55188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55188" w:rsidTr="00D55188">
        <w:tc>
          <w:tcPr>
            <w:tcW w:w="3681" w:type="dxa"/>
          </w:tcPr>
          <w:p w:rsidR="00D55188" w:rsidRDefault="00D55188" w:rsidP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103</w:t>
            </w:r>
          </w:p>
        </w:tc>
        <w:tc>
          <w:tcPr>
            <w:tcW w:w="5947" w:type="dxa"/>
          </w:tcPr>
          <w:p w:rsidR="00D55188" w:rsidRDefault="00D55188" w:rsidP="00D55188">
            <w:pPr>
              <w:rPr>
                <w:sz w:val="28"/>
                <w:szCs w:val="28"/>
              </w:rPr>
            </w:pPr>
            <w:r w:rsidRPr="0076181D">
              <w:rPr>
                <w:sz w:val="28"/>
                <w:szCs w:val="28"/>
              </w:rPr>
              <w:t>Lettura e approvazione verbale seduta precedente</w:t>
            </w:r>
          </w:p>
          <w:p w:rsidR="00D55188" w:rsidRDefault="00D55188">
            <w:pPr>
              <w:rPr>
                <w:b/>
                <w:sz w:val="28"/>
                <w:szCs w:val="28"/>
              </w:rPr>
            </w:pPr>
          </w:p>
        </w:tc>
      </w:tr>
      <w:tr w:rsid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104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 w:rsidRPr="0076181D">
              <w:rPr>
                <w:sz w:val="28"/>
                <w:szCs w:val="28"/>
              </w:rPr>
              <w:t>Manuale di gestione e conservazione dei documenti</w:t>
            </w:r>
          </w:p>
        </w:tc>
      </w:tr>
      <w:tr w:rsid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105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Nomina </w:t>
            </w:r>
            <w:r w:rsidRPr="0076181D">
              <w:rPr>
                <w:sz w:val="28"/>
                <w:szCs w:val="28"/>
              </w:rPr>
              <w:t xml:space="preserve"> responsabile</w:t>
            </w:r>
            <w:proofErr w:type="gramEnd"/>
            <w:r w:rsidRPr="00761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del servizio e del responsabile del procedimento. Nomina commissione di scarto</w:t>
            </w:r>
          </w:p>
        </w:tc>
      </w:tr>
      <w:tr w:rsid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106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Prefestivi personale A.T.A</w:t>
            </w:r>
          </w:p>
          <w:p w:rsidR="00D55188" w:rsidRPr="00D55188" w:rsidRDefault="00D55188">
            <w:pPr>
              <w:rPr>
                <w:sz w:val="28"/>
                <w:szCs w:val="28"/>
              </w:rPr>
            </w:pPr>
          </w:p>
        </w:tc>
      </w:tr>
      <w:tr w:rsidR="00D55188" w:rsidRP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107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sz w:val="28"/>
                <w:szCs w:val="28"/>
              </w:rPr>
            </w:pPr>
            <w:r w:rsidRPr="00D55188">
              <w:rPr>
                <w:sz w:val="28"/>
                <w:szCs w:val="28"/>
              </w:rPr>
              <w:t>Richiesta uso locali scolastici per attività musicali</w:t>
            </w:r>
          </w:p>
          <w:p w:rsidR="00D55188" w:rsidRPr="00D55188" w:rsidRDefault="00D55188">
            <w:pPr>
              <w:rPr>
                <w:sz w:val="28"/>
                <w:szCs w:val="28"/>
              </w:rPr>
            </w:pPr>
          </w:p>
        </w:tc>
      </w:tr>
      <w:tr w:rsid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108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Variazione Piano Annuale E. F. 2014</w:t>
            </w:r>
          </w:p>
          <w:p w:rsidR="00D55188" w:rsidRDefault="00D55188">
            <w:pPr>
              <w:rPr>
                <w:b/>
                <w:sz w:val="28"/>
                <w:szCs w:val="28"/>
              </w:rPr>
            </w:pPr>
          </w:p>
        </w:tc>
      </w:tr>
      <w:tr w:rsid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109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Contributo volontario progetto Pallamano</w:t>
            </w:r>
          </w:p>
          <w:p w:rsidR="00D55188" w:rsidRDefault="00D55188">
            <w:pPr>
              <w:rPr>
                <w:b/>
                <w:sz w:val="28"/>
                <w:szCs w:val="28"/>
              </w:rPr>
            </w:pPr>
          </w:p>
        </w:tc>
      </w:tr>
      <w:tr w:rsidR="00D55188" w:rsidTr="00D55188">
        <w:tc>
          <w:tcPr>
            <w:tcW w:w="3681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110</w:t>
            </w:r>
          </w:p>
        </w:tc>
        <w:tc>
          <w:tcPr>
            <w:tcW w:w="5947" w:type="dxa"/>
          </w:tcPr>
          <w:p w:rsidR="00D55188" w:rsidRDefault="00D551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Accordo di rete con l’Istituto Comprensivo di Roccella Jonica</w:t>
            </w:r>
            <w:r w:rsidR="000166E1">
              <w:rPr>
                <w:b/>
                <w:sz w:val="28"/>
                <w:szCs w:val="28"/>
              </w:rPr>
              <w:t xml:space="preserve"> per </w:t>
            </w:r>
            <w:proofErr w:type="gramStart"/>
            <w:r w:rsidR="000166E1">
              <w:rPr>
                <w:b/>
                <w:sz w:val="28"/>
                <w:szCs w:val="28"/>
              </w:rPr>
              <w:t>formazione  docenti</w:t>
            </w:r>
            <w:proofErr w:type="gramEnd"/>
          </w:p>
        </w:tc>
      </w:tr>
      <w:tr w:rsidR="00D55188" w:rsidTr="00D55188">
        <w:tc>
          <w:tcPr>
            <w:tcW w:w="3681" w:type="dxa"/>
          </w:tcPr>
          <w:p w:rsidR="00D55188" w:rsidRDefault="000166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111</w:t>
            </w:r>
          </w:p>
        </w:tc>
        <w:tc>
          <w:tcPr>
            <w:tcW w:w="5947" w:type="dxa"/>
          </w:tcPr>
          <w:p w:rsidR="00D55188" w:rsidRDefault="000166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Giochi sportivi studenteschi</w:t>
            </w:r>
          </w:p>
          <w:p w:rsidR="000166E1" w:rsidRDefault="000166E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55188" w:rsidRPr="00D55188" w:rsidRDefault="00D55188">
      <w:pPr>
        <w:rPr>
          <w:b/>
          <w:sz w:val="28"/>
          <w:szCs w:val="28"/>
        </w:rPr>
      </w:pPr>
    </w:p>
    <w:sectPr w:rsidR="00D55188" w:rsidRPr="00D55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88"/>
    <w:rsid w:val="000166E1"/>
    <w:rsid w:val="00B00C97"/>
    <w:rsid w:val="00D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C947-0543-4E82-8E0E-D6E6581B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Dirigente_pc</cp:lastModifiedBy>
  <cp:revision>1</cp:revision>
  <dcterms:created xsi:type="dcterms:W3CDTF">2015-05-19T09:46:00Z</dcterms:created>
  <dcterms:modified xsi:type="dcterms:W3CDTF">2015-05-19T10:00:00Z</dcterms:modified>
</cp:coreProperties>
</file>