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16" w:rsidRDefault="00307516">
      <w:pPr>
        <w:pStyle w:val="art-num-tit"/>
        <w:widowControl w:val="0"/>
        <w:spacing w:line="360" w:lineRule="auto"/>
        <w:jc w:val="both"/>
      </w:pPr>
      <w:r>
        <w:t>Allegato 3</w:t>
      </w:r>
    </w:p>
    <w:p w:rsidR="00307516" w:rsidRDefault="00307516">
      <w:pPr>
        <w:rPr>
          <w:rFonts w:ascii="Times New Roman" w:hAnsi="Times New Roman"/>
          <w:sz w:val="24"/>
          <w:szCs w:val="24"/>
          <w:lang w:val="it-IT" w:eastAsia="it-IT"/>
        </w:rPr>
      </w:pPr>
    </w:p>
    <w:p w:rsidR="00307516" w:rsidRDefault="00307516">
      <w:pPr>
        <w:rPr>
          <w:rFonts w:ascii="Times New Roman" w:hAnsi="Times New Roman"/>
          <w:sz w:val="24"/>
          <w:szCs w:val="24"/>
          <w:lang w:val="it-IT" w:eastAsia="it-IT"/>
        </w:rPr>
      </w:pPr>
    </w:p>
    <w:p w:rsidR="00307516" w:rsidRDefault="0030751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07516" w:rsidRDefault="00307516">
      <w:pPr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307516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307516" w:rsidRDefault="00307516">
            <w:pPr>
              <w:pStyle w:val="Rientrocorpodeltesto"/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307516" w:rsidRDefault="00307516">
            <w:pPr>
              <w:suppressAutoHyphens/>
              <w:spacing w:after="120" w:line="360" w:lineRule="auto"/>
              <w:ind w:left="283"/>
              <w:jc w:val="center"/>
              <w:rPr>
                <w:rFonts w:ascii="Verdana" w:hAnsi="Verdana"/>
                <w:b/>
                <w:sz w:val="20"/>
                <w:szCs w:val="20"/>
                <w:lang w:val="it-IT" w:eastAsia="it-IT"/>
              </w:rPr>
            </w:pPr>
            <w:r>
              <w:rPr>
                <w:rFonts w:ascii="Verdana" w:hAnsi="Verdana"/>
                <w:b/>
                <w:sz w:val="20"/>
                <w:szCs w:val="20"/>
                <w:lang w:val="it-IT" w:eastAsia="it-IT"/>
              </w:rPr>
              <w:t>ALLEGATO [3] al Disciplinare di gara</w:t>
            </w:r>
          </w:p>
          <w:p w:rsidR="00307516" w:rsidRDefault="00307516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Verdana" w:hAnsi="Verdana" w:cs="Arial"/>
                <w:b/>
                <w:sz w:val="20"/>
                <w:szCs w:val="20"/>
                <w:u w:val="single"/>
              </w:rPr>
              <w:t>DICHIARAZIONE DI OFFERTA TECNICA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:rsidR="00307516" w:rsidRDefault="00307516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07516" w:rsidRDefault="00307516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/>
                <w:b/>
                <w:bCs/>
                <w:u w:val="single"/>
              </w:rPr>
            </w:pPr>
          </w:p>
          <w:p w:rsidR="00307516" w:rsidRDefault="00307516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Procedura per l’affidamento della gestione del «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Servizio di cassa a favore dell’Istituto Comprensivo </w:t>
            </w:r>
            <w:r w:rsidR="00E34ACF">
              <w:rPr>
                <w:rFonts w:ascii="Times New Roman" w:hAnsi="Times New Roman"/>
                <w:b/>
                <w:bCs/>
                <w:i/>
              </w:rPr>
              <w:t xml:space="preserve">“ G. Falcone – P. Borsellino” 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di </w:t>
            </w:r>
            <w:proofErr w:type="spellStart"/>
            <w:r w:rsidR="00110838">
              <w:rPr>
                <w:rFonts w:ascii="Times New Roman" w:hAnsi="Times New Roman"/>
                <w:b/>
                <w:bCs/>
                <w:i/>
              </w:rPr>
              <w:t>Caulonia</w:t>
            </w:r>
            <w:proofErr w:type="spellEnd"/>
          </w:p>
          <w:p w:rsidR="00307516" w:rsidRDefault="00307516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7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950"/>
        </w:trPr>
        <w:tc>
          <w:tcPr>
            <w:tcW w:w="9610" w:type="dxa"/>
            <w:tcBorders>
              <w:top w:val="double" w:sz="4" w:space="0" w:color="auto"/>
            </w:tcBorders>
          </w:tcPr>
          <w:p w:rsidR="00307516" w:rsidRDefault="00307516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  <w:p w:rsidR="00307516" w:rsidRDefault="0030751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307516" w:rsidRDefault="003075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307516" w:rsidRDefault="00307516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br w:type="page"/>
      </w:r>
      <w:r>
        <w:rPr>
          <w:rFonts w:ascii="Times New Roman" w:hAnsi="Times New Roman"/>
          <w:snapToGrid w:val="0"/>
          <w:sz w:val="24"/>
          <w:szCs w:val="24"/>
          <w:lang w:val="it-IT"/>
        </w:rPr>
        <w:lastRenderedPageBreak/>
        <w:t>Il sottoscritto Operatore____________________________________________</w:t>
      </w:r>
    </w:p>
    <w:p w:rsidR="00307516" w:rsidRDefault="00307516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360" w:lineRule="auto"/>
        <w:ind w:left="5330" w:hanging="5330"/>
        <w:jc w:val="center"/>
        <w:rPr>
          <w:rFonts w:ascii="Times New Roman" w:hAnsi="Times New Roman"/>
          <w:snapToGrid w:val="0"/>
          <w:sz w:val="24"/>
          <w:szCs w:val="24"/>
          <w:lang w:val="it-IT"/>
        </w:rPr>
      </w:pPr>
      <w:r>
        <w:rPr>
          <w:rFonts w:ascii="Times New Roman" w:hAnsi="Times New Roman"/>
          <w:snapToGrid w:val="0"/>
          <w:sz w:val="24"/>
          <w:szCs w:val="24"/>
          <w:lang w:val="it-IT"/>
        </w:rPr>
        <w:t>(ditta, denominazione o ragione sociale)</w:t>
      </w:r>
    </w:p>
    <w:p w:rsidR="00307516" w:rsidRDefault="00307516">
      <w:pPr>
        <w:pStyle w:val="Rientrocorpodeltesto"/>
        <w:spacing w:line="36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napToGrid w:val="0"/>
        </w:rPr>
        <w:t xml:space="preserve">con sede in ____________________________________________ presenta la seguente Offerta Tecnica ed accetta esplicitamente ed incondizionatamente tutte le obbligazioni e condizioni contenute negli atti di gara, nei relativi allegati e nei documenti in essi richiamati dichiarando di essere disposta ad assumere l’affidamento della gestione del Servizio </w:t>
      </w:r>
      <w:r>
        <w:rPr>
          <w:rFonts w:ascii="Times New Roman" w:hAnsi="Times New Roman"/>
          <w:bCs/>
          <w:snapToGrid w:val="0"/>
        </w:rPr>
        <w:t xml:space="preserve">di Cassa, </w:t>
      </w:r>
      <w:r>
        <w:rPr>
          <w:rFonts w:ascii="Times New Roman" w:hAnsi="Times New Roman"/>
          <w:bCs/>
        </w:rPr>
        <w:t xml:space="preserve">a tal fine </w:t>
      </w:r>
    </w:p>
    <w:p w:rsidR="00307516" w:rsidRDefault="00307516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</w:p>
    <w:p w:rsidR="00307516" w:rsidRDefault="00307516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OFFRE</w:t>
      </w:r>
    </w:p>
    <w:p w:rsidR="00307516" w:rsidRDefault="00307516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</w:p>
    <w:p w:rsidR="00307516" w:rsidRDefault="00307516">
      <w:pPr>
        <w:pStyle w:val="Default"/>
        <w:rPr>
          <w:rFonts w:ascii="Times New Roman" w:hAnsi="Times New Roman"/>
          <w:lang w:val="it-IT" w:eastAsia="it-IT"/>
        </w:rPr>
      </w:pPr>
      <w:r>
        <w:rPr>
          <w:rFonts w:ascii="Times New Roman" w:hAnsi="Times New Roman"/>
          <w:lang w:val="it-IT"/>
        </w:rPr>
        <w:t>Servizi oggetto dell’appalto</w:t>
      </w:r>
    </w:p>
    <w:p w:rsidR="00307516" w:rsidRDefault="003075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6193"/>
        <w:gridCol w:w="933"/>
        <w:gridCol w:w="1874"/>
      </w:tblGrid>
      <w:tr w:rsidR="00307516">
        <w:trPr>
          <w:trHeight w:val="558"/>
        </w:trPr>
        <w:tc>
          <w:tcPr>
            <w:tcW w:w="6769" w:type="dxa"/>
            <w:gridSpan w:val="2"/>
            <w:shd w:val="clear" w:color="auto" w:fill="D9D9D9"/>
            <w:vAlign w:val="center"/>
          </w:tcPr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Parametro merito tecnico</w:t>
            </w:r>
          </w:p>
        </w:tc>
        <w:tc>
          <w:tcPr>
            <w:tcW w:w="933" w:type="dxa"/>
            <w:shd w:val="clear" w:color="auto" w:fill="D9D9D9"/>
            <w:vAlign w:val="center"/>
          </w:tcPr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Unità di misura</w:t>
            </w:r>
          </w:p>
        </w:tc>
        <w:tc>
          <w:tcPr>
            <w:tcW w:w="1874" w:type="dxa"/>
            <w:shd w:val="clear" w:color="auto" w:fill="D9D9D9"/>
            <w:vAlign w:val="center"/>
          </w:tcPr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Offerta</w:t>
            </w:r>
          </w:p>
        </w:tc>
      </w:tr>
      <w:tr w:rsidR="00307516">
        <w:trPr>
          <w:trHeight w:val="558"/>
        </w:trPr>
        <w:tc>
          <w:tcPr>
            <w:tcW w:w="576" w:type="dxa"/>
          </w:tcPr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9000" w:type="dxa"/>
            <w:gridSpan w:val="3"/>
            <w:vAlign w:val="center"/>
          </w:tcPr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Servizi aggiuntivi all’utilizzo dello strumento OIL</w:t>
            </w: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307516">
        <w:trPr>
          <w:trHeight w:val="558"/>
        </w:trPr>
        <w:tc>
          <w:tcPr>
            <w:tcW w:w="576" w:type="dxa"/>
          </w:tcPr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9000" w:type="dxa"/>
            <w:gridSpan w:val="3"/>
            <w:vAlign w:val="center"/>
          </w:tcPr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Servizi aggiuntivi per il miglioramento dei processi e degli strumenti di gestione amministrativa, contabile ed organizzativa dell’Istituto (es: fornitura di assistenza, formazione e strumenti a supporto)</w:t>
            </w: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307516">
        <w:trPr>
          <w:trHeight w:val="558"/>
        </w:trPr>
        <w:tc>
          <w:tcPr>
            <w:tcW w:w="576" w:type="dxa"/>
          </w:tcPr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9000" w:type="dxa"/>
            <w:gridSpan w:val="3"/>
            <w:vAlign w:val="center"/>
          </w:tcPr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Qualità delle soluzioni organizzative proposte in riferimento ai servizi di consulenza eventualmente richiesti per i servizi di gestione della liquidità</w:t>
            </w: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307516">
        <w:trPr>
          <w:trHeight w:val="975"/>
        </w:trPr>
        <w:tc>
          <w:tcPr>
            <w:tcW w:w="576" w:type="dxa"/>
            <w:vAlign w:val="center"/>
          </w:tcPr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4</w:t>
            </w:r>
          </w:p>
        </w:tc>
        <w:tc>
          <w:tcPr>
            <w:tcW w:w="6193" w:type="dxa"/>
            <w:vAlign w:val="center"/>
          </w:tcPr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Percentuale di trasferimento della dotazione ordinaria per apertura di credito</w:t>
            </w: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finalizzata alla realizzazione dei progetti formativi</w:t>
            </w:r>
          </w:p>
        </w:tc>
        <w:tc>
          <w:tcPr>
            <w:tcW w:w="933" w:type="dxa"/>
            <w:vAlign w:val="center"/>
          </w:tcPr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%</w:t>
            </w:r>
          </w:p>
        </w:tc>
        <w:tc>
          <w:tcPr>
            <w:tcW w:w="1874" w:type="dxa"/>
            <w:vAlign w:val="center"/>
          </w:tcPr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307516">
        <w:trPr>
          <w:trHeight w:val="558"/>
        </w:trPr>
        <w:tc>
          <w:tcPr>
            <w:tcW w:w="576" w:type="dxa"/>
          </w:tcPr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9000" w:type="dxa"/>
            <w:gridSpan w:val="3"/>
            <w:vAlign w:val="center"/>
          </w:tcPr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Ulteriori servizi di incasso in aggiunta a quelli già previsti al par. 2.8</w:t>
            </w: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307516" w:rsidRDefault="00307516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:rsidR="00307516" w:rsidRDefault="00307516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307516" w:rsidRDefault="00307516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307516" w:rsidRDefault="00307516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307516" w:rsidRDefault="00307516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307516" w:rsidRDefault="00307516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307516" w:rsidRDefault="00307516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307516" w:rsidRDefault="00307516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it-IT"/>
        </w:rPr>
      </w:pPr>
    </w:p>
    <w:p w:rsidR="00307516" w:rsidRDefault="00307516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E34ACF" w:rsidRDefault="00E34ACF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E34ACF" w:rsidRDefault="00E34ACF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E34ACF" w:rsidRDefault="00E34ACF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307516" w:rsidRDefault="00307516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307516" w:rsidRDefault="00307516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307516" w:rsidRDefault="00307516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307516" w:rsidRDefault="00307516">
      <w:pPr>
        <w:spacing w:after="0" w:line="240" w:lineRule="auto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</w:p>
    <w:p w:rsidR="00307516" w:rsidRDefault="00307516">
      <w:pPr>
        <w:widowControl w:val="0"/>
        <w:tabs>
          <w:tab w:val="left" w:pos="57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jc w:val="center"/>
        <w:rPr>
          <w:rFonts w:ascii="Times New Roman" w:hAnsi="Times New Roman"/>
          <w:b/>
          <w:i/>
          <w:snapToGrid w:val="0"/>
          <w:sz w:val="26"/>
          <w:szCs w:val="26"/>
          <w:lang w:val="it-IT"/>
        </w:rPr>
      </w:pPr>
      <w:r>
        <w:rPr>
          <w:rFonts w:ascii="Times New Roman" w:hAnsi="Times New Roman"/>
          <w:b/>
          <w:i/>
          <w:snapToGrid w:val="0"/>
          <w:sz w:val="26"/>
          <w:szCs w:val="26"/>
          <w:lang w:val="it-IT"/>
        </w:rPr>
        <w:t>[Offerta tecnica da inserire in busta chiusa, recante la dicitura “Offerta Tecnica per servizi opzionali”]</w:t>
      </w:r>
    </w:p>
    <w:p w:rsidR="00307516" w:rsidRDefault="00307516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:rsidR="00307516" w:rsidRDefault="00307516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line="360" w:lineRule="auto"/>
        <w:ind w:left="1298" w:hanging="1298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  <w:r>
        <w:rPr>
          <w:rFonts w:ascii="Times New Roman" w:hAnsi="Times New Roman"/>
          <w:snapToGrid w:val="0"/>
          <w:sz w:val="24"/>
          <w:szCs w:val="24"/>
          <w:lang w:val="it-IT"/>
        </w:rPr>
        <w:t>Il sottoscritto Operatore____________________________________________</w:t>
      </w:r>
    </w:p>
    <w:p w:rsidR="00307516" w:rsidRDefault="00307516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 w:line="360" w:lineRule="auto"/>
        <w:ind w:left="5330" w:hanging="5330"/>
        <w:jc w:val="center"/>
        <w:rPr>
          <w:rFonts w:ascii="Times New Roman" w:hAnsi="Times New Roman"/>
          <w:snapToGrid w:val="0"/>
          <w:sz w:val="24"/>
          <w:szCs w:val="24"/>
          <w:lang w:val="it-IT"/>
        </w:rPr>
      </w:pPr>
      <w:r>
        <w:rPr>
          <w:rFonts w:ascii="Times New Roman" w:hAnsi="Times New Roman"/>
          <w:snapToGrid w:val="0"/>
          <w:sz w:val="24"/>
          <w:szCs w:val="24"/>
          <w:lang w:val="it-IT"/>
        </w:rPr>
        <w:t>(ditta, denominazione o ragione sociale)</w:t>
      </w:r>
    </w:p>
    <w:p w:rsidR="00307516" w:rsidRDefault="00307516">
      <w:pPr>
        <w:pStyle w:val="Rientrocorpodeltesto"/>
        <w:spacing w:line="360" w:lineRule="auto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napToGrid w:val="0"/>
        </w:rPr>
        <w:t xml:space="preserve">con sede in ____________________________________________ presenta la seguente Offerta Tecnica ed accetta esplicitamente ed incondizionatamente tutte le obbligazioni e condizioni contenute negli atti di gara, nei relativi allegati e nei documenti in essi richiamati dichiarando di essere disposta ad assumere l’affidamento della gestione del Servizio </w:t>
      </w:r>
      <w:r>
        <w:rPr>
          <w:rFonts w:ascii="Times New Roman" w:hAnsi="Times New Roman"/>
          <w:bCs/>
          <w:snapToGrid w:val="0"/>
        </w:rPr>
        <w:t xml:space="preserve">di Cassa, </w:t>
      </w:r>
      <w:r>
        <w:rPr>
          <w:rFonts w:ascii="Times New Roman" w:hAnsi="Times New Roman"/>
          <w:bCs/>
        </w:rPr>
        <w:t xml:space="preserve">a tal fine </w:t>
      </w:r>
    </w:p>
    <w:p w:rsidR="00307516" w:rsidRDefault="00307516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</w:p>
    <w:p w:rsidR="00307516" w:rsidRDefault="00307516">
      <w:pPr>
        <w:pStyle w:val="Rientrocorpodeltesto"/>
        <w:spacing w:line="36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OFFRE</w:t>
      </w:r>
    </w:p>
    <w:p w:rsidR="00307516" w:rsidRDefault="003075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307516" w:rsidRDefault="003075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</w:p>
    <w:p w:rsidR="00307516" w:rsidRDefault="00307516">
      <w:pPr>
        <w:pStyle w:val="Default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Servizi opzionali [tali servizi non daranno luogo all’attribuzione di alcun punteggio]</w:t>
      </w:r>
    </w:p>
    <w:p w:rsidR="00307516" w:rsidRDefault="00307516">
      <w:pPr>
        <w:pStyle w:val="Default"/>
        <w:rPr>
          <w:rFonts w:ascii="Times New Roman" w:hAnsi="Times New Roman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307516">
        <w:trPr>
          <w:trHeight w:val="558"/>
        </w:trPr>
        <w:tc>
          <w:tcPr>
            <w:tcW w:w="9576" w:type="dxa"/>
            <w:vAlign w:val="center"/>
          </w:tcPr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Realizzazione progetti formativi par. 3.1 del Capitolato tecnico</w:t>
            </w: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307516">
        <w:trPr>
          <w:trHeight w:val="558"/>
        </w:trPr>
        <w:tc>
          <w:tcPr>
            <w:tcW w:w="9576" w:type="dxa"/>
            <w:vAlign w:val="center"/>
          </w:tcPr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Offerta di prodotti finanziari par. 3.2 del Capitolato tecnico</w:t>
            </w: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307516">
        <w:trPr>
          <w:trHeight w:val="558"/>
        </w:trPr>
        <w:tc>
          <w:tcPr>
            <w:tcW w:w="9576" w:type="dxa"/>
            <w:vAlign w:val="center"/>
          </w:tcPr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Sponsorizzazione di progetti didattici par. 3.3 del Capitolato tecnico</w:t>
            </w: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307516" w:rsidRDefault="00307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307516" w:rsidRDefault="00307516">
      <w:pPr>
        <w:pStyle w:val="Paragrafoelenco1"/>
        <w:spacing w:before="120" w:after="120" w:line="36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  <w:lang w:val="it-IT"/>
        </w:rPr>
      </w:pPr>
    </w:p>
    <w:sectPr w:rsidR="00307516" w:rsidSect="00906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FB1" w:rsidRDefault="00657FB1">
      <w:pPr>
        <w:spacing w:after="0" w:line="240" w:lineRule="auto"/>
      </w:pPr>
      <w:r>
        <w:separator/>
      </w:r>
    </w:p>
  </w:endnote>
  <w:endnote w:type="continuationSeparator" w:id="0">
    <w:p w:rsidR="00657FB1" w:rsidRDefault="0065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38" w:rsidRDefault="0011083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16" w:rsidRDefault="0090606F">
    <w:pPr>
      <w:pStyle w:val="Pidipagina"/>
      <w:jc w:val="right"/>
    </w:pPr>
    <w:fldSimple w:instr=" PAGE   \* MERGEFORMAT ">
      <w:r w:rsidR="00E34ACF">
        <w:rPr>
          <w:noProof/>
        </w:rPr>
        <w:t>5</w:t>
      </w:r>
    </w:fldSimple>
  </w:p>
  <w:p w:rsidR="00307516" w:rsidRDefault="0030751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38" w:rsidRDefault="001108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FB1" w:rsidRDefault="00657FB1">
      <w:pPr>
        <w:spacing w:after="0" w:line="240" w:lineRule="auto"/>
      </w:pPr>
      <w:r>
        <w:separator/>
      </w:r>
    </w:p>
  </w:footnote>
  <w:footnote w:type="continuationSeparator" w:id="0">
    <w:p w:rsidR="00657FB1" w:rsidRDefault="0065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38" w:rsidRDefault="0011083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16" w:rsidRPr="00110838" w:rsidRDefault="00307516" w:rsidP="00110838">
    <w:pPr>
      <w:pStyle w:val="Intestazione"/>
      <w:rPr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838" w:rsidRDefault="0011083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94978"/>
    <w:multiLevelType w:val="hybridMultilevel"/>
    <w:tmpl w:val="F1063D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867422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7B9C7216">
      <w:numFmt w:val="bullet"/>
      <w:lvlText w:val="–"/>
      <w:lvlJc w:val="left"/>
      <w:pPr>
        <w:ind w:left="2160" w:hanging="360"/>
      </w:pPr>
      <w:rPr>
        <w:rFonts w:ascii="Verdana" w:eastAsia="Times New Roman" w:hAnsi="Verdan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C7CD0"/>
    <w:multiLevelType w:val="hybridMultilevel"/>
    <w:tmpl w:val="0F2C52E6"/>
    <w:lvl w:ilvl="0" w:tplc="04090019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C54CD9"/>
    <w:multiLevelType w:val="multilevel"/>
    <w:tmpl w:val="376CA4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3">
    <w:nsid w:val="7F692382"/>
    <w:multiLevelType w:val="hybridMultilevel"/>
    <w:tmpl w:val="F0BE4C40"/>
    <w:lvl w:ilvl="0" w:tplc="0409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AF2"/>
    <w:rsid w:val="00110838"/>
    <w:rsid w:val="00307516"/>
    <w:rsid w:val="00657FB1"/>
    <w:rsid w:val="0090606F"/>
    <w:rsid w:val="00A64AF2"/>
    <w:rsid w:val="00E3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606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qFormat/>
    <w:rsid w:val="0090606F"/>
    <w:pPr>
      <w:ind w:left="720"/>
      <w:contextualSpacing/>
    </w:pPr>
  </w:style>
  <w:style w:type="paragraph" w:styleId="Intestazione">
    <w:name w:val="header"/>
    <w:basedOn w:val="Normale"/>
    <w:semiHidden/>
    <w:rsid w:val="0090606F"/>
    <w:pPr>
      <w:tabs>
        <w:tab w:val="center" w:pos="4680"/>
        <w:tab w:val="right" w:pos="9360"/>
      </w:tabs>
    </w:pPr>
    <w:rPr>
      <w:lang w:val="it-IT" w:eastAsia="ja-JP"/>
    </w:rPr>
  </w:style>
  <w:style w:type="character" w:customStyle="1" w:styleId="CarattereCarattere6">
    <w:name w:val="Carattere Carattere6"/>
    <w:locked/>
    <w:rsid w:val="0090606F"/>
    <w:rPr>
      <w:sz w:val="22"/>
    </w:rPr>
  </w:style>
  <w:style w:type="paragraph" w:styleId="Pidipagina">
    <w:name w:val="footer"/>
    <w:basedOn w:val="Normale"/>
    <w:semiHidden/>
    <w:rsid w:val="0090606F"/>
    <w:pPr>
      <w:tabs>
        <w:tab w:val="center" w:pos="4680"/>
        <w:tab w:val="right" w:pos="9360"/>
      </w:tabs>
    </w:pPr>
    <w:rPr>
      <w:lang w:val="it-IT" w:eastAsia="ja-JP"/>
    </w:rPr>
  </w:style>
  <w:style w:type="character" w:customStyle="1" w:styleId="CarattereCarattere5">
    <w:name w:val="Carattere Carattere5"/>
    <w:locked/>
    <w:rsid w:val="0090606F"/>
    <w:rPr>
      <w:sz w:val="22"/>
    </w:rPr>
  </w:style>
  <w:style w:type="paragraph" w:styleId="Testofumetto">
    <w:name w:val="Balloon Text"/>
    <w:basedOn w:val="Normale"/>
    <w:semiHidden/>
    <w:rsid w:val="0090606F"/>
    <w:pPr>
      <w:spacing w:after="0" w:line="240" w:lineRule="auto"/>
    </w:pPr>
    <w:rPr>
      <w:rFonts w:ascii="Tahoma" w:hAnsi="Tahoma"/>
      <w:sz w:val="16"/>
      <w:szCs w:val="16"/>
      <w:lang w:val="it-IT" w:eastAsia="ja-JP"/>
    </w:rPr>
  </w:style>
  <w:style w:type="character" w:customStyle="1" w:styleId="CarattereCarattere4">
    <w:name w:val="Carattere Carattere4"/>
    <w:semiHidden/>
    <w:locked/>
    <w:rsid w:val="0090606F"/>
    <w:rPr>
      <w:rFonts w:ascii="Tahoma" w:hAnsi="Tahoma"/>
      <w:sz w:val="16"/>
    </w:rPr>
  </w:style>
  <w:style w:type="paragraph" w:customStyle="1" w:styleId="art-num-tit">
    <w:name w:val="art-num-tit"/>
    <w:basedOn w:val="Normale"/>
    <w:next w:val="Normale"/>
    <w:rsid w:val="0090606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it-IT" w:eastAsia="it-IT"/>
    </w:rPr>
  </w:style>
  <w:style w:type="paragraph" w:styleId="Rientrocorpodeltesto">
    <w:name w:val="Body Text Indent"/>
    <w:basedOn w:val="Normale"/>
    <w:semiHidden/>
    <w:rsid w:val="0090606F"/>
    <w:pPr>
      <w:spacing w:after="0" w:line="240" w:lineRule="auto"/>
      <w:ind w:left="360"/>
    </w:pPr>
    <w:rPr>
      <w:rFonts w:ascii="Arial" w:eastAsia="Times New Roman" w:hAnsi="Arial"/>
      <w:sz w:val="24"/>
      <w:szCs w:val="24"/>
      <w:lang w:val="it-IT" w:eastAsia="it-IT"/>
    </w:rPr>
  </w:style>
  <w:style w:type="character" w:customStyle="1" w:styleId="CarattereCarattere3">
    <w:name w:val="Carattere Carattere3"/>
    <w:locked/>
    <w:rsid w:val="0090606F"/>
    <w:rPr>
      <w:rFonts w:ascii="Arial" w:hAnsi="Arial"/>
      <w:sz w:val="24"/>
      <w:lang w:val="it-IT" w:eastAsia="it-IT"/>
    </w:rPr>
  </w:style>
  <w:style w:type="paragraph" w:styleId="Titolo">
    <w:name w:val="Title"/>
    <w:basedOn w:val="Normale"/>
    <w:qFormat/>
    <w:rsid w:val="0090606F"/>
    <w:pPr>
      <w:spacing w:after="0" w:line="240" w:lineRule="auto"/>
      <w:jc w:val="center"/>
    </w:pPr>
    <w:rPr>
      <w:rFonts w:ascii="Verdana-Bold" w:eastAsia="Times New Roman" w:hAnsi="Verdana-Bold"/>
      <w:b/>
      <w:bCs/>
      <w:color w:val="000000"/>
      <w:sz w:val="28"/>
      <w:szCs w:val="28"/>
      <w:lang w:val="it-IT" w:eastAsia="it-IT"/>
    </w:rPr>
  </w:style>
  <w:style w:type="character" w:customStyle="1" w:styleId="CarattereCarattere2">
    <w:name w:val="Carattere Carattere2"/>
    <w:locked/>
    <w:rsid w:val="0090606F"/>
    <w:rPr>
      <w:rFonts w:ascii="Verdana-Bold" w:hAnsi="Verdana-Bold"/>
      <w:b/>
      <w:color w:val="000000"/>
      <w:sz w:val="28"/>
      <w:lang w:val="it-IT" w:eastAsia="it-IT"/>
    </w:rPr>
  </w:style>
  <w:style w:type="paragraph" w:customStyle="1" w:styleId="Default">
    <w:name w:val="Default"/>
    <w:rsid w:val="0090606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character" w:styleId="Rimandocommento">
    <w:name w:val="annotation reference"/>
    <w:semiHidden/>
    <w:rsid w:val="0090606F"/>
    <w:rPr>
      <w:rFonts w:cs="Times New Roman"/>
      <w:sz w:val="16"/>
    </w:rPr>
  </w:style>
  <w:style w:type="paragraph" w:styleId="Testocommento">
    <w:name w:val="annotation text"/>
    <w:basedOn w:val="Normale"/>
    <w:semiHidden/>
    <w:rsid w:val="0090606F"/>
    <w:rPr>
      <w:sz w:val="20"/>
      <w:szCs w:val="20"/>
    </w:rPr>
  </w:style>
  <w:style w:type="character" w:customStyle="1" w:styleId="CarattereCarattere1">
    <w:name w:val="Carattere Carattere1"/>
    <w:semiHidden/>
    <w:locked/>
    <w:rsid w:val="0090606F"/>
    <w:rPr>
      <w:rFonts w:cs="Times New Roman"/>
    </w:rPr>
  </w:style>
  <w:style w:type="paragraph" w:styleId="Soggettocommento">
    <w:name w:val="annotation subject"/>
    <w:basedOn w:val="Testocommento"/>
    <w:next w:val="Testocommento"/>
    <w:semiHidden/>
    <w:rsid w:val="0090606F"/>
    <w:rPr>
      <w:b/>
      <w:bCs/>
      <w:lang w:val="it-IT" w:eastAsia="ja-JP"/>
    </w:rPr>
  </w:style>
  <w:style w:type="character" w:customStyle="1" w:styleId="CarattereCarattere">
    <w:name w:val="Carattere Carattere"/>
    <w:semiHidden/>
    <w:locked/>
    <w:rsid w:val="0090606F"/>
    <w:rPr>
      <w:rFonts w:cs="Times New Roman"/>
      <w:b/>
    </w:rPr>
  </w:style>
  <w:style w:type="character" w:styleId="Collegamentoipertestuale">
    <w:name w:val="Hyperlink"/>
    <w:basedOn w:val="Carpredefinitoparagrafo"/>
    <w:semiHidden/>
    <w:rsid w:val="009060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</vt:lpstr>
    </vt:vector>
  </TitlesOfParts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/>
  <cp:lastModifiedBy/>
  <cp:revision>1</cp:revision>
  <cp:lastPrinted>2012-10-19T09:38:00Z</cp:lastPrinted>
  <dcterms:created xsi:type="dcterms:W3CDTF">2015-01-17T08:53:00Z</dcterms:created>
  <dcterms:modified xsi:type="dcterms:W3CDTF">2015-01-20T07:01:00Z</dcterms:modified>
</cp:coreProperties>
</file>