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436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D3019" w:rsidTr="00854E74">
        <w:tc>
          <w:tcPr>
            <w:tcW w:w="2972" w:type="dxa"/>
          </w:tcPr>
          <w:p w:rsidR="00ED3019" w:rsidRDefault="00854E74" w:rsidP="00854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98</w:t>
            </w:r>
          </w:p>
        </w:tc>
        <w:tc>
          <w:tcPr>
            <w:tcW w:w="6656" w:type="dxa"/>
          </w:tcPr>
          <w:p w:rsidR="00854E74" w:rsidRPr="00ED3019" w:rsidRDefault="00854E74" w:rsidP="00854E74">
            <w:pPr>
              <w:rPr>
                <w:sz w:val="28"/>
                <w:szCs w:val="28"/>
              </w:rPr>
            </w:pPr>
            <w:r w:rsidRPr="00ED3019">
              <w:rPr>
                <w:sz w:val="28"/>
                <w:szCs w:val="28"/>
              </w:rPr>
              <w:t>Approvazione verbale seduta precedente</w:t>
            </w:r>
          </w:p>
          <w:p w:rsidR="00ED3019" w:rsidRDefault="00ED3019" w:rsidP="00854E74">
            <w:pPr>
              <w:rPr>
                <w:b/>
                <w:sz w:val="28"/>
                <w:szCs w:val="28"/>
              </w:rPr>
            </w:pPr>
          </w:p>
        </w:tc>
      </w:tr>
      <w:tr w:rsidR="00ED3019" w:rsidTr="00854E74">
        <w:tc>
          <w:tcPr>
            <w:tcW w:w="2972" w:type="dxa"/>
          </w:tcPr>
          <w:p w:rsidR="00ED3019" w:rsidRDefault="00854E74" w:rsidP="00854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99</w:t>
            </w:r>
          </w:p>
        </w:tc>
        <w:tc>
          <w:tcPr>
            <w:tcW w:w="6656" w:type="dxa"/>
          </w:tcPr>
          <w:p w:rsidR="00854E74" w:rsidRDefault="00854E74" w:rsidP="0085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Regolamento d’Istituto- Patto di corresponsabilità –Regolamento </w:t>
            </w:r>
            <w:proofErr w:type="gramStart"/>
            <w:r>
              <w:rPr>
                <w:sz w:val="28"/>
                <w:szCs w:val="28"/>
              </w:rPr>
              <w:t>per  l’attività</w:t>
            </w:r>
            <w:proofErr w:type="gramEnd"/>
            <w:r>
              <w:rPr>
                <w:sz w:val="28"/>
                <w:szCs w:val="28"/>
              </w:rPr>
              <w:t xml:space="preserve"> negoziale.</w:t>
            </w:r>
          </w:p>
          <w:p w:rsidR="00ED3019" w:rsidRDefault="00ED3019" w:rsidP="00854E74">
            <w:pPr>
              <w:rPr>
                <w:b/>
                <w:sz w:val="28"/>
                <w:szCs w:val="28"/>
              </w:rPr>
            </w:pPr>
          </w:p>
        </w:tc>
      </w:tr>
      <w:tr w:rsidR="00ED3019" w:rsidTr="00854E74">
        <w:tc>
          <w:tcPr>
            <w:tcW w:w="2972" w:type="dxa"/>
          </w:tcPr>
          <w:p w:rsidR="00ED3019" w:rsidRDefault="00854E74" w:rsidP="00854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100</w:t>
            </w:r>
          </w:p>
        </w:tc>
        <w:tc>
          <w:tcPr>
            <w:tcW w:w="6656" w:type="dxa"/>
          </w:tcPr>
          <w:p w:rsidR="00ED3019" w:rsidRDefault="00854E74" w:rsidP="00854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Accordo di rete Progetto Internazionale Multiculturalità AMCM</w:t>
            </w:r>
          </w:p>
        </w:tc>
      </w:tr>
      <w:tr w:rsidR="00ED3019" w:rsidTr="00854E74">
        <w:tc>
          <w:tcPr>
            <w:tcW w:w="2972" w:type="dxa"/>
          </w:tcPr>
          <w:p w:rsidR="00ED3019" w:rsidRDefault="00854E74" w:rsidP="00854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101</w:t>
            </w:r>
          </w:p>
        </w:tc>
        <w:tc>
          <w:tcPr>
            <w:tcW w:w="6656" w:type="dxa"/>
          </w:tcPr>
          <w:p w:rsidR="00ED3019" w:rsidRDefault="00854E74" w:rsidP="00854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Rinnovo concessione palestra Scuola Primaria per attività associazione polisportiva.</w:t>
            </w:r>
          </w:p>
        </w:tc>
      </w:tr>
      <w:tr w:rsidR="00ED3019" w:rsidTr="00854E74">
        <w:tc>
          <w:tcPr>
            <w:tcW w:w="2972" w:type="dxa"/>
          </w:tcPr>
          <w:p w:rsidR="00ED3019" w:rsidRDefault="00854E74" w:rsidP="00854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DELIBERA N. 102</w:t>
            </w:r>
          </w:p>
        </w:tc>
        <w:tc>
          <w:tcPr>
            <w:tcW w:w="6656" w:type="dxa"/>
          </w:tcPr>
          <w:p w:rsidR="00ED3019" w:rsidRDefault="00854E74" w:rsidP="00854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Progetto Pallamano per l’ampliamento dell’offerta formativa.</w:t>
            </w:r>
          </w:p>
        </w:tc>
      </w:tr>
      <w:tr w:rsidR="00ED3019" w:rsidTr="00854E74">
        <w:tc>
          <w:tcPr>
            <w:tcW w:w="2972" w:type="dxa"/>
          </w:tcPr>
          <w:p w:rsidR="00ED3019" w:rsidRDefault="00ED3019" w:rsidP="00854E74">
            <w:pPr>
              <w:rPr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:rsidR="00ED3019" w:rsidRDefault="00ED3019" w:rsidP="00854E74">
            <w:pPr>
              <w:rPr>
                <w:b/>
                <w:sz w:val="28"/>
                <w:szCs w:val="28"/>
              </w:rPr>
            </w:pPr>
          </w:p>
        </w:tc>
      </w:tr>
    </w:tbl>
    <w:p w:rsidR="00ED3019" w:rsidRDefault="00854E74" w:rsidP="00854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SEDUTA DEL 30 SETTEMBRE 2014</w:t>
      </w:r>
    </w:p>
    <w:p w:rsidR="006736E3" w:rsidRDefault="006736E3" w:rsidP="00854E7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54E74" w:rsidRDefault="00854E74">
      <w:pPr>
        <w:rPr>
          <w:b/>
          <w:sz w:val="28"/>
          <w:szCs w:val="28"/>
        </w:rPr>
      </w:pPr>
    </w:p>
    <w:p w:rsidR="00854E74" w:rsidRDefault="00854E74">
      <w:pPr>
        <w:rPr>
          <w:b/>
          <w:sz w:val="28"/>
          <w:szCs w:val="28"/>
        </w:rPr>
      </w:pPr>
    </w:p>
    <w:p w:rsidR="00ED3019" w:rsidRDefault="00ED3019">
      <w:pPr>
        <w:rPr>
          <w:b/>
          <w:sz w:val="28"/>
          <w:szCs w:val="28"/>
        </w:rPr>
      </w:pPr>
    </w:p>
    <w:p w:rsidR="00ED3019" w:rsidRDefault="00ED3019">
      <w:pPr>
        <w:rPr>
          <w:b/>
          <w:sz w:val="28"/>
          <w:szCs w:val="28"/>
        </w:rPr>
      </w:pPr>
    </w:p>
    <w:p w:rsidR="00ED3019" w:rsidRDefault="00ED3019">
      <w:pPr>
        <w:rPr>
          <w:b/>
          <w:sz w:val="28"/>
          <w:szCs w:val="28"/>
        </w:rPr>
      </w:pPr>
    </w:p>
    <w:p w:rsidR="00ED3019" w:rsidRDefault="00ED3019">
      <w:pPr>
        <w:rPr>
          <w:b/>
          <w:sz w:val="28"/>
          <w:szCs w:val="28"/>
        </w:rPr>
      </w:pPr>
    </w:p>
    <w:p w:rsidR="00ED3019" w:rsidRDefault="00ED3019">
      <w:pPr>
        <w:rPr>
          <w:b/>
          <w:sz w:val="28"/>
          <w:szCs w:val="28"/>
        </w:rPr>
      </w:pPr>
    </w:p>
    <w:p w:rsidR="00ED3019" w:rsidRDefault="00ED3019">
      <w:pPr>
        <w:rPr>
          <w:b/>
          <w:sz w:val="28"/>
          <w:szCs w:val="28"/>
        </w:rPr>
      </w:pPr>
    </w:p>
    <w:p w:rsidR="00ED3019" w:rsidRDefault="00ED3019">
      <w:pPr>
        <w:rPr>
          <w:b/>
          <w:sz w:val="28"/>
          <w:szCs w:val="28"/>
        </w:rPr>
      </w:pPr>
    </w:p>
    <w:p w:rsidR="00ED3019" w:rsidRDefault="00ED3019">
      <w:pPr>
        <w:rPr>
          <w:b/>
          <w:sz w:val="28"/>
          <w:szCs w:val="28"/>
        </w:rPr>
      </w:pPr>
    </w:p>
    <w:p w:rsidR="00ED3019" w:rsidRDefault="00ED3019">
      <w:pPr>
        <w:rPr>
          <w:b/>
          <w:sz w:val="28"/>
          <w:szCs w:val="28"/>
        </w:rPr>
      </w:pPr>
    </w:p>
    <w:p w:rsidR="00A8727C" w:rsidRPr="00ED3019" w:rsidRDefault="00A8727C">
      <w:pPr>
        <w:rPr>
          <w:sz w:val="28"/>
          <w:szCs w:val="28"/>
        </w:rPr>
      </w:pPr>
    </w:p>
    <w:sectPr w:rsidR="00A8727C" w:rsidRPr="00ED3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19"/>
    <w:rsid w:val="006736E3"/>
    <w:rsid w:val="00854E74"/>
    <w:rsid w:val="00A8727C"/>
    <w:rsid w:val="00E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E7115-6502-4C4B-B7D1-3DEB4B2C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Dirigente_pc</dc:creator>
  <cp:keywords/>
  <dc:description/>
  <cp:lastModifiedBy>Dirigente_pc</cp:lastModifiedBy>
  <cp:revision>2</cp:revision>
  <dcterms:created xsi:type="dcterms:W3CDTF">2015-05-19T11:23:00Z</dcterms:created>
  <dcterms:modified xsi:type="dcterms:W3CDTF">2015-05-19T11:23:00Z</dcterms:modified>
</cp:coreProperties>
</file>