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45CFC" w14:textId="77777777" w:rsidR="00F03DDD" w:rsidRDefault="00F03DDD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CFEE69" w14:textId="77777777" w:rsidR="00F03DDD" w:rsidRDefault="00326EE9">
      <w:pPr>
        <w:pStyle w:val="Standard"/>
        <w:spacing w:after="0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402C25" wp14:editId="30EA675A">
            <wp:simplePos x="0" y="0"/>
            <wp:positionH relativeFrom="column">
              <wp:posOffset>4385160</wp:posOffset>
            </wp:positionH>
            <wp:positionV relativeFrom="paragraph">
              <wp:posOffset>-459714</wp:posOffset>
            </wp:positionV>
            <wp:extent cx="380884" cy="438116"/>
            <wp:effectExtent l="0" t="0" r="116" b="34"/>
            <wp:wrapNone/>
            <wp:docPr id="1" name="Immagine 12" descr="emblema_g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884" cy="4381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ISTITUTO COMPRENSIVO “G. FALCONE –P. BORSELLINO”</w:t>
      </w:r>
    </w:p>
    <w:p w14:paraId="09FA1B33" w14:textId="77777777" w:rsidR="00F03DDD" w:rsidRDefault="00326EE9">
      <w:pPr>
        <w:pStyle w:val="Standard"/>
        <w:spacing w:after="0"/>
        <w:jc w:val="center"/>
      </w:pPr>
      <w:r>
        <w:rPr>
          <w:rFonts w:ascii="Times New Roman" w:hAnsi="Times New Roman" w:cs="Times New Roman"/>
          <w:sz w:val="24"/>
          <w:szCs w:val="28"/>
        </w:rPr>
        <w:t>SCUOLA SECONDARIA DI I GRADO</w:t>
      </w:r>
    </w:p>
    <w:p w14:paraId="5AF21A1D" w14:textId="5E24D382" w:rsidR="00F03DDD" w:rsidRDefault="00326EE9">
      <w:pPr>
        <w:pStyle w:val="Standard"/>
        <w:spacing w:after="0"/>
        <w:jc w:val="center"/>
      </w:pPr>
      <w:r>
        <w:rPr>
          <w:rFonts w:ascii="Times New Roman" w:hAnsi="Times New Roman" w:cs="Times New Roman"/>
          <w:sz w:val="24"/>
          <w:szCs w:val="28"/>
        </w:rPr>
        <w:t xml:space="preserve">ELENCO LIBRI DI TESTO DELLA CLASSE II </w:t>
      </w:r>
      <w:r w:rsidR="00847607">
        <w:rPr>
          <w:rFonts w:ascii="Times New Roman" w:hAnsi="Times New Roman" w:cs="Times New Roman"/>
          <w:sz w:val="24"/>
          <w:szCs w:val="28"/>
        </w:rPr>
        <w:t xml:space="preserve">A </w:t>
      </w:r>
      <w:r>
        <w:rPr>
          <w:rFonts w:ascii="Times New Roman" w:hAnsi="Times New Roman" w:cs="Times New Roman"/>
          <w:sz w:val="24"/>
          <w:szCs w:val="28"/>
        </w:rPr>
        <w:t xml:space="preserve">Sez.  per l’Anno </w:t>
      </w:r>
      <w:proofErr w:type="gramStart"/>
      <w:r>
        <w:rPr>
          <w:rFonts w:ascii="Times New Roman" w:hAnsi="Times New Roman" w:cs="Times New Roman"/>
          <w:sz w:val="24"/>
          <w:szCs w:val="28"/>
        </w:rPr>
        <w:t>Scolastico  202</w:t>
      </w:r>
      <w:r w:rsidR="00555A0B">
        <w:rPr>
          <w:rFonts w:ascii="Times New Roman" w:hAnsi="Times New Roman" w:cs="Times New Roman"/>
          <w:sz w:val="24"/>
          <w:szCs w:val="28"/>
        </w:rPr>
        <w:t>1</w:t>
      </w:r>
      <w:proofErr w:type="gramEnd"/>
      <w:r w:rsidR="00555A0B">
        <w:rPr>
          <w:rFonts w:ascii="Times New Roman" w:hAnsi="Times New Roman" w:cs="Times New Roman"/>
          <w:sz w:val="24"/>
          <w:szCs w:val="28"/>
        </w:rPr>
        <w:t>/</w:t>
      </w:r>
      <w:r>
        <w:rPr>
          <w:rFonts w:ascii="Times New Roman" w:hAnsi="Times New Roman" w:cs="Times New Roman"/>
          <w:sz w:val="24"/>
          <w:szCs w:val="28"/>
        </w:rPr>
        <w:t>202</w:t>
      </w:r>
      <w:r w:rsidR="00555A0B">
        <w:rPr>
          <w:rFonts w:ascii="Times New Roman" w:hAnsi="Times New Roman" w:cs="Times New Roman"/>
          <w:sz w:val="24"/>
          <w:szCs w:val="28"/>
        </w:rPr>
        <w:t>2</w:t>
      </w:r>
    </w:p>
    <w:tbl>
      <w:tblPr>
        <w:tblW w:w="16019" w:type="dxa"/>
        <w:tblInd w:w="-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2831"/>
        <w:gridCol w:w="3284"/>
        <w:gridCol w:w="750"/>
        <w:gridCol w:w="1921"/>
        <w:gridCol w:w="1983"/>
        <w:gridCol w:w="1028"/>
        <w:gridCol w:w="1240"/>
        <w:gridCol w:w="1168"/>
      </w:tblGrid>
      <w:tr w:rsidR="00F03DDD" w14:paraId="0F48052D" w14:textId="77777777">
        <w:trPr>
          <w:trHeight w:val="56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0B948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MATERIA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0C478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AUTORE/I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DE3BE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TITOLO DELL’OPERA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6DA0C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VOL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7D907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COD. ISBN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D8CC7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EDITORE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E80B7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NOTE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CD5D4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COSTO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40EB0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Vol.</w:t>
            </w:r>
          </w:p>
          <w:p w14:paraId="4C846CA0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consigliato</w:t>
            </w:r>
          </w:p>
        </w:tc>
      </w:tr>
      <w:tr w:rsidR="00F03DDD" w14:paraId="46F64B16" w14:textId="77777777">
        <w:trPr>
          <w:trHeight w:val="45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B5B06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ITALIANO</w:t>
            </w:r>
          </w:p>
          <w:p w14:paraId="3DDFE08D" w14:textId="77777777" w:rsidR="00F03DDD" w:rsidRDefault="00F0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6663A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/>
                <w:sz w:val="18"/>
                <w:szCs w:val="18"/>
              </w:rPr>
              <w:t>L.SERIANNI/V.DELLA VALLE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C9338" w14:textId="77777777" w:rsidR="00F03DDD" w:rsidRDefault="00326EE9">
            <w:pPr>
              <w:pStyle w:val="Standard"/>
              <w:spacing w:after="0" w:line="240" w:lineRule="auto"/>
            </w:pPr>
            <w:proofErr w:type="gramStart"/>
            <w:r>
              <w:rPr>
                <w:rFonts w:ascii="Arial" w:eastAsia="Times New Roman" w:hAnsi="Arial"/>
                <w:sz w:val="18"/>
                <w:szCs w:val="18"/>
              </w:rPr>
              <w:t>ITALIANO,LE</w:t>
            </w:r>
            <w:proofErr w:type="gramEnd"/>
            <w:r>
              <w:rPr>
                <w:rFonts w:ascii="Arial" w:eastAsia="Times New Roman" w:hAnsi="Arial"/>
                <w:sz w:val="18"/>
                <w:szCs w:val="18"/>
              </w:rPr>
              <w:t xml:space="preserve"> REGOLE,LE PAROLE, I TESTI, LA GRAMMATICA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87E25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UNICO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C3121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</w:rPr>
              <w:t>9788869103834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57C35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/>
                <w:sz w:val="18"/>
                <w:szCs w:val="18"/>
              </w:rPr>
              <w:t>BRUNO MONDADORI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AC018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PR</w:t>
            </w:r>
          </w:p>
          <w:p w14:paraId="52180D18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2016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B2A48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29,10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200D2" w14:textId="77777777" w:rsidR="00F03DDD" w:rsidRDefault="00F0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DDD" w14:paraId="408B72E0" w14:textId="77777777">
        <w:trPr>
          <w:trHeight w:val="45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B59D0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ITALIANO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18410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/>
                <w:sz w:val="18"/>
                <w:szCs w:val="18"/>
              </w:rPr>
              <w:t>ROSETTA ZORDAN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42B43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AUTORI E LETTORI PIU’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C6DD3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E123D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</w:rPr>
              <w:t>978891534606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E9F28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/>
                <w:sz w:val="18"/>
                <w:szCs w:val="18"/>
              </w:rPr>
              <w:t>FABBRI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C71B5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PR</w:t>
            </w:r>
          </w:p>
          <w:p w14:paraId="47032517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2016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2B267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31,90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30B76" w14:textId="77777777" w:rsidR="00F03DDD" w:rsidRDefault="00F0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DDD" w14:paraId="1E1361B8" w14:textId="77777777">
        <w:trPr>
          <w:trHeight w:val="45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2E061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ITALIANO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6BD63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/>
                <w:sz w:val="18"/>
                <w:szCs w:val="18"/>
              </w:rPr>
              <w:t>BEPPE FORTI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C31C4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IO, SPASSO DEI BULLI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E0BE4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ADB95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</w:rPr>
              <w:t>9788884119292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6ADFB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/>
                <w:sz w:val="18"/>
                <w:szCs w:val="18"/>
              </w:rPr>
              <w:t>IL RUBINO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D61A2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N.A.</w:t>
            </w:r>
          </w:p>
          <w:p w14:paraId="6457499C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2019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FC3A3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10.00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0EF27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F03DDD" w14:paraId="7E9C9613" w14:textId="77777777">
        <w:trPr>
          <w:trHeight w:val="45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88C4F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INGLESE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BA2F1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AA VV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6D523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HIGH FIVE 2 SUPER PREMIUM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B7489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276EC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</w:rPr>
              <w:t>9780194603928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91CB1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/>
                <w:sz w:val="18"/>
                <w:szCs w:val="18"/>
              </w:rPr>
              <w:t>OXFORD UNIVERSITY PRESS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E8DCB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U</w:t>
            </w:r>
          </w:p>
          <w:p w14:paraId="79524FE7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2016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042BB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24.60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CFCD8" w14:textId="77777777" w:rsidR="00F03DDD" w:rsidRDefault="00F0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DDD" w14:paraId="7F6FB0B3" w14:textId="77777777">
        <w:trPr>
          <w:trHeight w:val="45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64C2A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FRANCESE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4D6FA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GALLON FABIENNE/HIMBER CELINE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807FD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  <w:lang w:val="en-US"/>
              </w:rPr>
              <w:t>TCHAO! LIBRO MISTO CON OPENBOOK VOL.1+VOL 2+OPENBOOK+EXTRAKIT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76693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UNICO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7044C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</w:rPr>
              <w:t>3277450210489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CAADB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/>
                <w:sz w:val="18"/>
                <w:szCs w:val="18"/>
              </w:rPr>
              <w:t xml:space="preserve">     HACHETTE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365D4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PR</w:t>
            </w:r>
          </w:p>
          <w:p w14:paraId="726660C9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2015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BF900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26.60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C6A1C" w14:textId="77777777" w:rsidR="00F03DDD" w:rsidRDefault="00F0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DDD" w14:paraId="570E75C7" w14:textId="77777777">
        <w:trPr>
          <w:trHeight w:val="45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ABEE1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STORIA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9C7AF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G. VECCHI/G.GIORGETTI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E477D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STORIA E STORIE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941C2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C5D8E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</w:rPr>
              <w:t>9788869104923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E05A1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/>
                <w:sz w:val="18"/>
                <w:szCs w:val="18"/>
              </w:rPr>
              <w:t>BRUNO MOMDADORI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AA5DD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U</w:t>
            </w:r>
          </w:p>
          <w:p w14:paraId="4449E7DA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2018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0647E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23.90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C2EDC" w14:textId="77777777" w:rsidR="00F03DDD" w:rsidRDefault="00F03DDD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F03DDD" w14:paraId="58D60534" w14:textId="77777777">
        <w:trPr>
          <w:trHeight w:val="45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9348C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GEOGRAFIA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1D639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GIANCARLO CORBELLINI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409BE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/>
                <w:sz w:val="18"/>
                <w:szCs w:val="18"/>
              </w:rPr>
              <w:t>CAMPO BASE 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6B156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E1EFD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</w:rPr>
              <w:t>9788879527422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7955F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/>
                <w:sz w:val="18"/>
                <w:szCs w:val="18"/>
              </w:rPr>
              <w:t>ARCHIMEDE EDIZIONI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A1F99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U</w:t>
            </w:r>
          </w:p>
          <w:p w14:paraId="45FB125D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2016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C5533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19,20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D5015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F03DDD" w14:paraId="7B6FDC96" w14:textId="77777777">
        <w:trPr>
          <w:trHeight w:val="45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271FC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MATEMATICA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B9F11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 xml:space="preserve">L.FERRI/A.MATTEO/F.SGOBBI/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S.BRUNO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A CURA DI E.PELLEGRINI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25D2A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DA ZERO A INFINITO</w:t>
            </w:r>
          </w:p>
          <w:p w14:paraId="263CF631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CLASSSE 2 LIBRO MISTO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D78CA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F9FB1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</w:rPr>
              <w:t>9788891519313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E3FFC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FABBRI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99BF5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U</w:t>
            </w:r>
          </w:p>
          <w:p w14:paraId="3BC0F81F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2016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B893C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23.80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CCA0A" w14:textId="77777777" w:rsidR="00F03DDD" w:rsidRDefault="00F0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DDD" w14:paraId="264ED020" w14:textId="77777777">
        <w:trPr>
          <w:trHeight w:val="45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E698C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SCIENZE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3C77F" w14:textId="77777777" w:rsidR="00F03DDD" w:rsidRDefault="00326EE9">
            <w:pPr>
              <w:pStyle w:val="Standard"/>
              <w:spacing w:after="0" w:line="240" w:lineRule="auto"/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>G.FLACCAVENTO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/ROMANO N.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93059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FUTURI SCIENZIATI 2 SET EDIZIONE MISTA/VOL. 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09EAC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40C3E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</w:rPr>
              <w:t>9788845185533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6859C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/>
                <w:sz w:val="18"/>
                <w:szCs w:val="18"/>
              </w:rPr>
              <w:t>FABBRI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07867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U</w:t>
            </w:r>
          </w:p>
          <w:p w14:paraId="0017F33E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2016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B53B0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16.30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64953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5D7DA15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*</w:t>
            </w:r>
          </w:p>
          <w:p w14:paraId="04D624CF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</w:tr>
      <w:tr w:rsidR="00F03DDD" w14:paraId="0A4A6B9D" w14:textId="77777777">
        <w:trPr>
          <w:trHeight w:val="45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31492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TECNOLOGIA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900AC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G. ARDUINO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BCC4F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TECNOMEDIA PLUS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9B60F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UNICO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A429A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</w:rPr>
              <w:t>9788880429906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9F02E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/>
                <w:sz w:val="18"/>
                <w:szCs w:val="18"/>
              </w:rPr>
              <w:t>LATTES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FCD35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PR</w:t>
            </w:r>
          </w:p>
          <w:p w14:paraId="67F04271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2015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1E13D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30.50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AA220" w14:textId="77777777" w:rsidR="00F03DDD" w:rsidRDefault="00F0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DDD" w14:paraId="78342916" w14:textId="77777777">
        <w:trPr>
          <w:trHeight w:val="45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F0C2C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MUSICA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2DF48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DRAGONI E./DRAGONE     D./CASCIO P.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CAB30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/>
                <w:sz w:val="18"/>
                <w:szCs w:val="18"/>
              </w:rPr>
              <w:t>BEPOP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04F10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UNICO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6181F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</w:rPr>
              <w:t>9788869173066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801C0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LATTES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80E34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PR</w:t>
            </w:r>
          </w:p>
          <w:p w14:paraId="38859724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2018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40708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31.00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EBEA2" w14:textId="77777777" w:rsidR="00F03DDD" w:rsidRDefault="00F0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DDD" w14:paraId="3A3D8AE0" w14:textId="77777777">
        <w:trPr>
          <w:trHeight w:val="45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921D7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3D77F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S.ZUFFOLI/M.ROMAGNOLI/A.BALDANZI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F0B4A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/>
                <w:sz w:val="18"/>
                <w:szCs w:val="18"/>
              </w:rPr>
              <w:t>IN ARTE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0DBCB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UNICO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CC048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</w:rPr>
              <w:t>9788891513533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95336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/>
                <w:sz w:val="18"/>
                <w:szCs w:val="18"/>
              </w:rPr>
              <w:t>BOMPIANI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A1C46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PR</w:t>
            </w:r>
          </w:p>
          <w:p w14:paraId="6BCBAB94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2015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23A3B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28.20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0F82C" w14:textId="77777777" w:rsidR="00F03DDD" w:rsidRDefault="00F0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DDD" w14:paraId="2236EE2D" w14:textId="77777777">
        <w:trPr>
          <w:trHeight w:val="45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57383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SCIENZE MOTORIE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D5502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FIORINI/G./CHIESA E.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32790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TEAM/ INSIEME PER LO SPORT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18047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UNICO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2E9C7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</w:rPr>
              <w:t>9788839302113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F43CC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/>
                <w:sz w:val="18"/>
                <w:szCs w:val="18"/>
              </w:rPr>
              <w:t>MARIETTI EDITORE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8AE0A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U</w:t>
            </w:r>
          </w:p>
          <w:p w14:paraId="54B9BA08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2010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29D3E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13.95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759A4" w14:textId="77777777" w:rsidR="00F03DDD" w:rsidRDefault="00F0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DDD" w14:paraId="66B9081B" w14:textId="77777777">
        <w:trPr>
          <w:trHeight w:val="45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C0918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RELIGIONE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5A1E7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STROPPIANA E./SOLINAS L.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0FFFE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VOI SIETE IL SALE DELLA TERRA 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9B4C0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7FECB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</w:rPr>
              <w:t>9788805073177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691CE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/>
                <w:sz w:val="18"/>
                <w:szCs w:val="18"/>
              </w:rPr>
              <w:t>SEI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4606F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U</w:t>
            </w:r>
          </w:p>
          <w:p w14:paraId="11B43893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2013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B265C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10.50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B71C9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F03DDD" w14:paraId="44C20E88" w14:textId="77777777">
        <w:trPr>
          <w:trHeight w:val="45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8D6B6" w14:textId="77777777" w:rsidR="00F03DDD" w:rsidRDefault="00F0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1FB54" w14:textId="77777777" w:rsidR="00F03DDD" w:rsidRDefault="00F0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39EFA" w14:textId="77777777" w:rsidR="00F03DDD" w:rsidRDefault="00F0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6D860" w14:textId="77777777" w:rsidR="00F03DDD" w:rsidRDefault="00F0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7C8F2" w14:textId="77777777" w:rsidR="00F03DDD" w:rsidRDefault="00F0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4BF4F" w14:textId="77777777" w:rsidR="00F03DDD" w:rsidRDefault="00F0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C19E8" w14:textId="77777777" w:rsidR="00F03DDD" w:rsidRDefault="00F0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ABBD0" w14:textId="77777777" w:rsidR="00F03DDD" w:rsidRDefault="00F0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3EEEF" w14:textId="77777777" w:rsidR="00F03DDD" w:rsidRDefault="00F0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DDD" w14:paraId="701AF5E5" w14:textId="77777777">
        <w:trPr>
          <w:trHeight w:val="45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44ABA" w14:textId="77777777" w:rsidR="00F03DDD" w:rsidRDefault="00F0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39AD0" w14:textId="77777777" w:rsidR="00F03DDD" w:rsidRDefault="00F0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6DDDA" w14:textId="77777777" w:rsidR="00F03DDD" w:rsidRDefault="00F0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9C830" w14:textId="77777777" w:rsidR="00F03DDD" w:rsidRDefault="00F0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1CB08" w14:textId="77777777" w:rsidR="00F03DDD" w:rsidRDefault="00F0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6B378" w14:textId="77777777" w:rsidR="00F03DDD" w:rsidRDefault="00F0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FD9F7" w14:textId="77777777" w:rsidR="00F03DDD" w:rsidRDefault="00F0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99B44" w14:textId="77777777" w:rsidR="00F03DDD" w:rsidRDefault="00F0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664EE" w14:textId="77777777" w:rsidR="00F03DDD" w:rsidRDefault="00F0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DDD" w14:paraId="03D89936" w14:textId="77777777">
        <w:trPr>
          <w:trHeight w:val="437"/>
        </w:trPr>
        <w:tc>
          <w:tcPr>
            <w:tcW w:w="136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8408F" w14:textId="77777777" w:rsidR="00F03DDD" w:rsidRDefault="00326EE9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TOTALE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19D38" w14:textId="77777777" w:rsidR="00F03DDD" w:rsidRDefault="00F03DDD">
            <w:pPr>
              <w:pStyle w:val="Standard"/>
              <w:spacing w:after="0" w:line="240" w:lineRule="auto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93D10" w14:textId="77777777" w:rsidR="00F03DDD" w:rsidRDefault="00F0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77A4C9D" w14:textId="77777777" w:rsidR="00F03DDD" w:rsidRDefault="00326EE9">
      <w:pPr>
        <w:pStyle w:val="Standard"/>
        <w:spacing w:after="0"/>
      </w:pPr>
      <w:r>
        <w:rPr>
          <w:rFonts w:ascii="Times New Roman" w:hAnsi="Times New Roman" w:cs="Times New Roman"/>
          <w:sz w:val="20"/>
          <w:szCs w:val="20"/>
        </w:rPr>
        <w:t xml:space="preserve">Caulonia _______________________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Coordinatore/Coordinatrice___________________________</w:t>
      </w:r>
    </w:p>
    <w:p w14:paraId="19D9EC05" w14:textId="77777777" w:rsidR="00F03DDD" w:rsidRDefault="00326EE9">
      <w:pPr>
        <w:pStyle w:val="Standard"/>
      </w:pPr>
      <w:proofErr w:type="gramStart"/>
      <w:r>
        <w:rPr>
          <w:rFonts w:ascii="Times New Roman" w:hAnsi="Times New Roman" w:cs="Times New Roman"/>
          <w:sz w:val="20"/>
          <w:szCs w:val="20"/>
        </w:rPr>
        <w:t>NOTE:</w:t>
      </w:r>
      <w:r>
        <w:rPr>
          <w:rFonts w:ascii="Times New Roman" w:hAnsi="Times New Roman" w:cs="Times New Roman"/>
          <w:b/>
          <w:sz w:val="20"/>
          <w:szCs w:val="20"/>
        </w:rPr>
        <w:t>U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= già in adozione dall’a.s. ;  N.A. =  Nuova adozione;  PR = Prosecuzione  (già in uso e in possesso)</w:t>
      </w:r>
    </w:p>
    <w:sectPr w:rsidR="00F03DDD">
      <w:pgSz w:w="16838" w:h="11906" w:orient="landscape"/>
      <w:pgMar w:top="426" w:right="1417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2A595" w14:textId="77777777" w:rsidR="00943391" w:rsidRDefault="00943391">
      <w:r>
        <w:separator/>
      </w:r>
    </w:p>
  </w:endnote>
  <w:endnote w:type="continuationSeparator" w:id="0">
    <w:p w14:paraId="5C070A3A" w14:textId="77777777" w:rsidR="00943391" w:rsidRDefault="0094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4E909" w14:textId="77777777" w:rsidR="00943391" w:rsidRDefault="00943391">
      <w:r>
        <w:rPr>
          <w:color w:val="000000"/>
        </w:rPr>
        <w:separator/>
      </w:r>
    </w:p>
  </w:footnote>
  <w:footnote w:type="continuationSeparator" w:id="0">
    <w:p w14:paraId="0D6FC233" w14:textId="77777777" w:rsidR="00943391" w:rsidRDefault="00943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3D38"/>
    <w:multiLevelType w:val="multilevel"/>
    <w:tmpl w:val="9E3C1342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DDD"/>
    <w:rsid w:val="00326EE9"/>
    <w:rsid w:val="00555A0B"/>
    <w:rsid w:val="007E172D"/>
    <w:rsid w:val="00847607"/>
    <w:rsid w:val="008B329F"/>
    <w:rsid w:val="00943391"/>
    <w:rsid w:val="00983D2A"/>
    <w:rsid w:val="009C02F1"/>
    <w:rsid w:val="00A84E3B"/>
    <w:rsid w:val="00F03DDD"/>
    <w:rsid w:val="00F8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717DE"/>
  <w15:docId w15:val="{05E3EDCE-9991-4D04-B331-6BC3FDCB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Cs w:val="22"/>
      <w:lang w:eastAsia="en-US" w:bidi="he-I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Elenco">
    <w:name w:val="List"/>
    <w:basedOn w:val="Textbody"/>
    <w:rPr>
      <w:rFonts w:cs="Mang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HeaderandFooter">
    <w:name w:val="Header and Footer"/>
    <w:basedOn w:val="Standard"/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Paragrafoelenco">
    <w:name w:val="List Paragraph"/>
    <w:basedOn w:val="Standard"/>
    <w:pPr>
      <w:ind w:left="720"/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rPr>
      <w:sz w:val="22"/>
      <w:szCs w:val="22"/>
      <w:lang w:eastAsia="en-US" w:bidi="he-IL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  <w:lang w:eastAsia="en-US" w:bidi="he-I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</w:style>
  <w:style w:type="character" w:customStyle="1" w:styleId="PidipaginaCarattere">
    <w:name w:val="Piè di pagina Carattere"/>
    <w:basedOn w:val="Carpredefinitoparagrafo"/>
    <w:rPr>
      <w:sz w:val="22"/>
      <w:szCs w:val="22"/>
      <w:lang w:eastAsia="en-US" w:bidi="he-IL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Mammoliti</dc:creator>
  <cp:keywords>Scuola</cp:keywords>
  <cp:lastModifiedBy>Tricomi Manuela</cp:lastModifiedBy>
  <cp:revision>3</cp:revision>
  <cp:lastPrinted>2019-04-27T10:55:00Z</cp:lastPrinted>
  <dcterms:created xsi:type="dcterms:W3CDTF">2021-09-16T07:26:00Z</dcterms:created>
  <dcterms:modified xsi:type="dcterms:W3CDTF">2021-09-16T07:30:00Z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